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46" w:rsidRDefault="00487846" w:rsidP="00487846">
      <w:pPr>
        <w:pStyle w:val="NormalWeb"/>
      </w:pPr>
      <w:bookmarkStart w:id="0" w:name="_GoBack"/>
      <w:bookmarkEnd w:id="0"/>
      <w:proofErr w:type="gramStart"/>
      <w:r>
        <w:t>KIN 125</w:t>
      </w:r>
      <w:r>
        <w:br/>
        <w:t>Alar Lipping, Ph.D.</w:t>
      </w:r>
      <w:proofErr w:type="gramEnd"/>
    </w:p>
    <w:p w:rsidR="00487846" w:rsidRDefault="00487846" w:rsidP="00487846">
      <w:pPr>
        <w:pStyle w:val="NormalWeb"/>
      </w:pPr>
      <w:r>
        <w:rPr>
          <w:b/>
          <w:bCs/>
        </w:rPr>
        <w:t>Library Assignment</w:t>
      </w:r>
      <w:r>
        <w:rPr>
          <w:b/>
          <w:bCs/>
        </w:rPr>
        <w:tab/>
      </w:r>
      <w:r>
        <w:rPr>
          <w:b/>
          <w:bCs/>
        </w:rPr>
        <w:tab/>
      </w:r>
      <w:r>
        <w:rPr>
          <w:b/>
          <w:bCs/>
        </w:rPr>
        <w:tab/>
      </w:r>
      <w:r>
        <w:rPr>
          <w:b/>
          <w:bCs/>
        </w:rPr>
        <w:tab/>
        <w:t>Name</w:t>
      </w:r>
      <w:proofErr w:type="gramStart"/>
      <w:r>
        <w:rPr>
          <w:b/>
          <w:bCs/>
        </w:rPr>
        <w:t>:_</w:t>
      </w:r>
      <w:proofErr w:type="gramEnd"/>
      <w:r>
        <w:rPr>
          <w:b/>
          <w:bCs/>
        </w:rPr>
        <w:t>________________________</w:t>
      </w:r>
    </w:p>
    <w:p w:rsidR="00487846" w:rsidRDefault="00487846" w:rsidP="00487846">
      <w:pPr>
        <w:pStyle w:val="NormalWeb"/>
      </w:pPr>
      <w:r>
        <w:t>The purpose of this assignment is to get acquainted with some of the services available at Steely Library. This assignment is worth 20 points. Please answer the following questions.</w:t>
      </w:r>
      <w:r w:rsidRPr="004A4A8A">
        <w:rPr>
          <w:b/>
        </w:rPr>
        <w:t xml:space="preserve"> Your</w:t>
      </w:r>
      <w:r>
        <w:t xml:space="preserve"> </w:t>
      </w:r>
      <w:r w:rsidRPr="004A4A8A">
        <w:rPr>
          <w:b/>
        </w:rPr>
        <w:t>answers need to be neatly typed.</w:t>
      </w:r>
      <w:r>
        <w:t xml:space="preserve"> </w:t>
      </w:r>
      <w:r w:rsidR="00CF33FA">
        <w:t>Be sure to read each question carefully: make sure you are retrieving the correct article in questions 6 and 7.</w:t>
      </w:r>
    </w:p>
    <w:p w:rsidR="00487846" w:rsidRDefault="00487846" w:rsidP="00487846">
      <w:pPr>
        <w:pStyle w:val="NormalWeb"/>
      </w:pPr>
      <w:r>
        <w:t>In terms of any assignment that you may have that utilizes resources available at Steely Library, there are two comments that cannot be made in reference to using library (1) No one was able to help me and (2) I was not able to find the source.   </w:t>
      </w:r>
    </w:p>
    <w:p w:rsidR="00487846" w:rsidRDefault="00CF33FA" w:rsidP="00487846">
      <w:pPr>
        <w:pStyle w:val="NormalWeb"/>
      </w:pPr>
      <w:r>
        <w:t>1</w:t>
      </w:r>
      <w:r w:rsidR="00487846">
        <w:t>. Steely Library uses which of the following call number classification systems (2 pts.)</w:t>
      </w:r>
      <w:r w:rsidR="00487846">
        <w:br/>
        <w:t xml:space="preserve">    </w:t>
      </w:r>
      <w:proofErr w:type="gramStart"/>
      <w:r w:rsidR="00487846">
        <w:t>A. Dewey Decimal</w:t>
      </w:r>
      <w:r w:rsidR="00487846">
        <w:br/>
        <w:t>    b. Google Scholar</w:t>
      </w:r>
      <w:r w:rsidR="00487846">
        <w:br/>
        <w:t>    c. Library of Congress</w:t>
      </w:r>
      <w:r w:rsidR="00487846">
        <w:br/>
        <w:t>    d.</w:t>
      </w:r>
      <w:proofErr w:type="gramEnd"/>
      <w:r w:rsidR="00487846">
        <w:t xml:space="preserve"> None of the above</w:t>
      </w:r>
    </w:p>
    <w:p w:rsidR="00487846" w:rsidRDefault="00CF33FA" w:rsidP="00487846">
      <w:pPr>
        <w:pStyle w:val="NormalWeb"/>
      </w:pPr>
      <w:r>
        <w:t>2</w:t>
      </w:r>
      <w:r w:rsidR="00487846">
        <w:t xml:space="preserve">. In 1974, Roger G. Noll edited a book dealing with the business of sports. What is the title of this book? What is the call number? </w:t>
      </w:r>
      <w:proofErr w:type="gramStart"/>
      <w:r w:rsidR="00487846">
        <w:t>(2 pts.)</w:t>
      </w:r>
      <w:proofErr w:type="gramEnd"/>
      <w:r w:rsidR="00487846">
        <w:t> </w:t>
      </w:r>
    </w:p>
    <w:p w:rsidR="00487846" w:rsidRDefault="00CF33FA" w:rsidP="00487846">
      <w:pPr>
        <w:pStyle w:val="NormalWeb"/>
      </w:pPr>
      <w:r>
        <w:t>3</w:t>
      </w:r>
      <w:r w:rsidR="00487846">
        <w:t xml:space="preserve">. Which of the following journals are available in Steely Library: (4 </w:t>
      </w:r>
      <w:proofErr w:type="gramStart"/>
      <w:r w:rsidR="00487846">
        <w:t>pts.</w:t>
      </w:r>
      <w:proofErr w:type="gramEnd"/>
      <w:r w:rsidR="00487846">
        <w:t>)</w:t>
      </w:r>
    </w:p>
    <w:p w:rsidR="00487846" w:rsidRDefault="00487846" w:rsidP="00487846">
      <w:pPr>
        <w:pStyle w:val="NormalWeb"/>
        <w:ind w:left="720"/>
      </w:pPr>
      <w:r>
        <w:br/>
        <w:t xml:space="preserve">A. </w:t>
      </w:r>
      <w:r>
        <w:rPr>
          <w:i/>
        </w:rPr>
        <w:t>Journal of Sports Medicine and Physical Fitness</w:t>
      </w:r>
    </w:p>
    <w:p w:rsidR="00487846" w:rsidRDefault="00487846" w:rsidP="00487846">
      <w:pPr>
        <w:pStyle w:val="NormalWeb"/>
      </w:pPr>
      <w:r>
        <w:t>_____electronically</w:t>
      </w:r>
      <w:r>
        <w:tab/>
        <w:t>_____print</w:t>
      </w:r>
      <w:r>
        <w:tab/>
      </w:r>
    </w:p>
    <w:p w:rsidR="00487846" w:rsidRDefault="00487846" w:rsidP="00487846">
      <w:pPr>
        <w:pStyle w:val="NormalWeb"/>
        <w:ind w:firstLine="720"/>
        <w:rPr>
          <w:i/>
        </w:rPr>
      </w:pPr>
      <w:r>
        <w:t xml:space="preserve">B. </w:t>
      </w:r>
      <w:r>
        <w:rPr>
          <w:i/>
        </w:rPr>
        <w:t>Journal of Sport History</w:t>
      </w:r>
    </w:p>
    <w:p w:rsidR="00487846" w:rsidRDefault="00487846" w:rsidP="00487846">
      <w:pPr>
        <w:pStyle w:val="NormalWeb"/>
      </w:pPr>
      <w:r>
        <w:t>_____electronically</w:t>
      </w:r>
      <w:r>
        <w:tab/>
        <w:t>_____print</w:t>
      </w:r>
      <w:r>
        <w:tab/>
      </w:r>
    </w:p>
    <w:p w:rsidR="00487846" w:rsidRDefault="00487846" w:rsidP="00487846">
      <w:pPr>
        <w:pStyle w:val="NormalWeb"/>
        <w:ind w:firstLine="720"/>
        <w:rPr>
          <w:i/>
        </w:rPr>
      </w:pPr>
      <w:r>
        <w:t xml:space="preserve">C. </w:t>
      </w:r>
      <w:r>
        <w:rPr>
          <w:i/>
        </w:rPr>
        <w:t>Physical Educator</w:t>
      </w:r>
    </w:p>
    <w:p w:rsidR="00487846" w:rsidRDefault="00487846" w:rsidP="00487846">
      <w:pPr>
        <w:pStyle w:val="NormalWeb"/>
      </w:pPr>
      <w:r>
        <w:t>_____electronically</w:t>
      </w:r>
      <w:r>
        <w:tab/>
        <w:t>_____print</w:t>
      </w:r>
      <w:r>
        <w:tab/>
      </w:r>
    </w:p>
    <w:p w:rsidR="00487846" w:rsidRDefault="00487846" w:rsidP="00487846">
      <w:pPr>
        <w:pStyle w:val="NormalWeb"/>
        <w:ind w:firstLine="720"/>
        <w:rPr>
          <w:i/>
        </w:rPr>
      </w:pPr>
      <w:r>
        <w:t xml:space="preserve">D. </w:t>
      </w:r>
      <w:r>
        <w:rPr>
          <w:i/>
        </w:rPr>
        <w:t>Sports Illustrated</w:t>
      </w:r>
    </w:p>
    <w:p w:rsidR="00487846" w:rsidRDefault="00487846" w:rsidP="00487846">
      <w:pPr>
        <w:pStyle w:val="NormalWeb"/>
      </w:pPr>
      <w:r>
        <w:t>_____electronically</w:t>
      </w:r>
      <w:r>
        <w:tab/>
        <w:t>_____print</w:t>
      </w:r>
      <w:r>
        <w:tab/>
      </w:r>
    </w:p>
    <w:p w:rsidR="00487846" w:rsidRPr="0025053E" w:rsidRDefault="00CF33FA" w:rsidP="00487846">
      <w:pPr>
        <w:pStyle w:val="NormalWeb"/>
      </w:pPr>
      <w:r>
        <w:t>4</w:t>
      </w:r>
      <w:r w:rsidR="00487846">
        <w:t>. You happen to be off-campus, where on the library website would you find ways of communicating with a librarian: What is the title of th</w:t>
      </w:r>
      <w:r>
        <w:t xml:space="preserve">is website _________________. </w:t>
      </w:r>
      <w:proofErr w:type="gramStart"/>
      <w:r>
        <w:t>(2</w:t>
      </w:r>
      <w:r w:rsidR="00487846">
        <w:t xml:space="preserve"> pt</w:t>
      </w:r>
      <w:r>
        <w:t>s</w:t>
      </w:r>
      <w:r w:rsidR="00487846">
        <w:t>.)</w:t>
      </w:r>
      <w:proofErr w:type="gramEnd"/>
    </w:p>
    <w:p w:rsidR="00487846" w:rsidRDefault="00CF33FA" w:rsidP="00487846">
      <w:pPr>
        <w:pStyle w:val="NormalWeb"/>
      </w:pPr>
      <w:r>
        <w:lastRenderedPageBreak/>
        <w:t>5</w:t>
      </w:r>
      <w:r w:rsidR="00487846">
        <w:t xml:space="preserve">. A database that is useful to locate sources dealing with </w:t>
      </w:r>
      <w:r>
        <w:t xml:space="preserve">education is ERIC. Write a paragraph that describes the ERIC </w:t>
      </w:r>
      <w:proofErr w:type="gramStart"/>
      <w:r>
        <w:t>database  (</w:t>
      </w:r>
      <w:proofErr w:type="gramEnd"/>
      <w:r>
        <w:t>3</w:t>
      </w:r>
      <w:r w:rsidR="00487846">
        <w:t xml:space="preserve"> pts.).</w:t>
      </w:r>
    </w:p>
    <w:p w:rsidR="00487846" w:rsidRDefault="00487846" w:rsidP="00487846">
      <w:pPr>
        <w:pStyle w:val="NormalWeb"/>
      </w:pPr>
      <w:r>
        <w:t> </w:t>
      </w:r>
    </w:p>
    <w:p w:rsidR="00487846" w:rsidRDefault="00CF33FA" w:rsidP="00487846">
      <w:pPr>
        <w:pStyle w:val="NormalWeb"/>
      </w:pPr>
      <w:r>
        <w:t>6</w:t>
      </w:r>
      <w:r w:rsidR="00487846">
        <w:t xml:space="preserve">. Use ERIC to find the following source: an article by James R. Morrow published in </w:t>
      </w:r>
      <w:r w:rsidR="00487846">
        <w:rPr>
          <w:i/>
          <w:iCs/>
        </w:rPr>
        <w:t>Research Quarterly for Exercise and Sport.</w:t>
      </w:r>
      <w:r w:rsidR="00487846">
        <w:t xml:space="preserve"> The article that you need to locate deals with 50 years of youth fitness tests in the United States. Once you locate the article provide the following information: a list of authors who published the article, complete title of the article, and volume number of the journal and date of publication. </w:t>
      </w:r>
      <w:proofErr w:type="gramStart"/>
      <w:r w:rsidR="00487846">
        <w:t>(3 pts.)</w:t>
      </w:r>
      <w:proofErr w:type="gramEnd"/>
    </w:p>
    <w:p w:rsidR="00487846" w:rsidRDefault="00487846" w:rsidP="00487846">
      <w:pPr>
        <w:pStyle w:val="NormalWeb"/>
      </w:pPr>
      <w:r>
        <w:t> </w:t>
      </w:r>
    </w:p>
    <w:p w:rsidR="00487846" w:rsidRDefault="00CF33FA" w:rsidP="00487846">
      <w:pPr>
        <w:pStyle w:val="NormalWeb"/>
      </w:pPr>
      <w:r>
        <w:t>7</w:t>
      </w:r>
      <w:r w:rsidR="00487846">
        <w:t xml:space="preserve">. A database that is useful to locate sources dealing with related sources in medicine is MEDLINE. I am looking for information on medical aspects of triathlon competition. There is a full text research study available on Medline. The research article deals with nutritional aspects of triathlon competition. The research was conducted by a researcher by the name of </w:t>
      </w:r>
      <w:proofErr w:type="spellStart"/>
      <w:r w:rsidR="00487846">
        <w:t>Jeukendrup</w:t>
      </w:r>
      <w:proofErr w:type="spellEnd"/>
      <w:r w:rsidR="00487846">
        <w:t xml:space="preserve"> and his study was published in the journal entitled </w:t>
      </w:r>
      <w:r w:rsidR="00487846">
        <w:rPr>
          <w:i/>
          <w:iCs/>
        </w:rPr>
        <w:t xml:space="preserve">Sports Medicine. </w:t>
      </w:r>
      <w:r w:rsidR="00487846">
        <w:t xml:space="preserve">Find the article and provide a complete </w:t>
      </w:r>
      <w:r w:rsidR="00487846">
        <w:rPr>
          <w:b/>
          <w:bCs/>
        </w:rPr>
        <w:t>reference</w:t>
      </w:r>
      <w:r w:rsidR="00487846">
        <w:t xml:space="preserve">, review the conclusion section of the article and state what the researchers concluded about dehydration and </w:t>
      </w:r>
      <w:proofErr w:type="spellStart"/>
      <w:r w:rsidR="00487846">
        <w:t>hyponatraemia</w:t>
      </w:r>
      <w:proofErr w:type="spellEnd"/>
      <w:r w:rsidR="00487846">
        <w:t xml:space="preserve">. </w:t>
      </w:r>
      <w:proofErr w:type="gramStart"/>
      <w:r w:rsidR="00487846">
        <w:t>(4 pts.)</w:t>
      </w:r>
      <w:proofErr w:type="gramEnd"/>
    </w:p>
    <w:p w:rsidR="00487846" w:rsidRDefault="00487846" w:rsidP="00487846">
      <w:pPr>
        <w:pStyle w:val="NormalWeb"/>
      </w:pPr>
      <w:r>
        <w:t> </w:t>
      </w:r>
    </w:p>
    <w:p w:rsidR="00487846" w:rsidRDefault="00487846" w:rsidP="00487846"/>
    <w:p w:rsidR="007502F8" w:rsidRDefault="004F24B9"/>
    <w:sectPr w:rsidR="007502F8" w:rsidSect="007C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46"/>
    <w:rsid w:val="000F4778"/>
    <w:rsid w:val="00487846"/>
    <w:rsid w:val="004F24B9"/>
    <w:rsid w:val="00563B9C"/>
    <w:rsid w:val="00566A54"/>
    <w:rsid w:val="00674269"/>
    <w:rsid w:val="00AC73BB"/>
    <w:rsid w:val="00CF33FA"/>
    <w:rsid w:val="00D16903"/>
    <w:rsid w:val="00D45891"/>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46"/>
    <w:pPr>
      <w:spacing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846"/>
    <w:pPr>
      <w:spacing w:before="100" w:beforeAutospacing="1" w:after="100" w:afterAutospacing="1"/>
    </w:pPr>
    <w:rPr>
      <w:rFonts w:eastAsia="Times New Roman"/>
    </w:rPr>
  </w:style>
  <w:style w:type="character" w:styleId="Hyperlink">
    <w:name w:val="Hyperlink"/>
    <w:basedOn w:val="DefaultParagraphFont"/>
    <w:uiPriority w:val="99"/>
    <w:unhideWhenUsed/>
    <w:rsid w:val="00487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46"/>
    <w:pPr>
      <w:spacing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846"/>
    <w:pPr>
      <w:spacing w:before="100" w:beforeAutospacing="1" w:after="100" w:afterAutospacing="1"/>
    </w:pPr>
    <w:rPr>
      <w:rFonts w:eastAsia="Times New Roman"/>
    </w:rPr>
  </w:style>
  <w:style w:type="character" w:styleId="Hyperlink">
    <w:name w:val="Hyperlink"/>
    <w:basedOn w:val="DefaultParagraphFont"/>
    <w:uiPriority w:val="99"/>
    <w:unhideWhenUsed/>
    <w:rsid w:val="00487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2017-10-10T13:19:00Z</cp:lastPrinted>
  <dcterms:created xsi:type="dcterms:W3CDTF">2017-10-11T16:22:00Z</dcterms:created>
  <dcterms:modified xsi:type="dcterms:W3CDTF">2017-10-11T16:22:00Z</dcterms:modified>
</cp:coreProperties>
</file>